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0B" w:rsidRPr="00D27906" w:rsidRDefault="001E1F0B" w:rsidP="001E1F0B">
      <w:pPr>
        <w:pStyle w:val="NoSpacing"/>
        <w:ind w:firstLine="0"/>
        <w:jc w:val="center"/>
        <w:rPr>
          <w:rFonts w:ascii="Arial" w:hAnsi="Arial" w:cs="Arial"/>
          <w:b/>
          <w:sz w:val="32"/>
          <w:szCs w:val="24"/>
        </w:rPr>
      </w:pPr>
      <w:r w:rsidRPr="00D27906">
        <w:rPr>
          <w:rFonts w:ascii="Arial" w:hAnsi="Arial" w:cs="Arial"/>
          <w:b/>
          <w:sz w:val="32"/>
          <w:szCs w:val="24"/>
        </w:rPr>
        <w:t>Distric</w:t>
      </w:r>
      <w:r w:rsidR="00D27906">
        <w:rPr>
          <w:rFonts w:ascii="Arial" w:hAnsi="Arial" w:cs="Arial"/>
          <w:b/>
          <w:sz w:val="32"/>
          <w:szCs w:val="24"/>
        </w:rPr>
        <w:t>t Prayer Encounter – August 2-</w:t>
      </w:r>
      <w:r w:rsidRPr="00D27906">
        <w:rPr>
          <w:rFonts w:ascii="Arial" w:hAnsi="Arial" w:cs="Arial"/>
          <w:b/>
          <w:sz w:val="32"/>
          <w:szCs w:val="24"/>
        </w:rPr>
        <w:t>3, 2012</w:t>
      </w:r>
    </w:p>
    <w:p w:rsidR="001E1F0B" w:rsidRPr="00D27906" w:rsidRDefault="001E1F0B" w:rsidP="001A114E">
      <w:pPr>
        <w:pStyle w:val="NoSpacing"/>
        <w:ind w:firstLine="0"/>
        <w:jc w:val="center"/>
        <w:rPr>
          <w:rFonts w:ascii="Arial" w:hAnsi="Arial" w:cs="Arial"/>
          <w:b/>
          <w:sz w:val="32"/>
          <w:szCs w:val="24"/>
        </w:rPr>
      </w:pPr>
      <w:r w:rsidRPr="00D27906">
        <w:rPr>
          <w:rFonts w:ascii="Arial" w:hAnsi="Arial" w:cs="Arial"/>
          <w:b/>
          <w:sz w:val="32"/>
          <w:szCs w:val="24"/>
        </w:rPr>
        <w:t>Springfield First</w:t>
      </w:r>
      <w:r w:rsidR="00667F8B">
        <w:rPr>
          <w:rFonts w:ascii="Arial" w:hAnsi="Arial" w:cs="Arial"/>
          <w:b/>
          <w:sz w:val="32"/>
          <w:szCs w:val="24"/>
        </w:rPr>
        <w:t xml:space="preserve"> Church of the Nazarene</w:t>
      </w:r>
    </w:p>
    <w:p w:rsidR="001E1F0B" w:rsidRPr="00D27906" w:rsidRDefault="001E1F0B" w:rsidP="00D27906">
      <w:pPr>
        <w:pStyle w:val="NoSpacing"/>
        <w:ind w:firstLine="0"/>
        <w:jc w:val="center"/>
        <w:rPr>
          <w:rFonts w:ascii="Arial" w:hAnsi="Arial" w:cs="Arial"/>
          <w:sz w:val="24"/>
          <w:szCs w:val="24"/>
        </w:rPr>
      </w:pPr>
      <w:r w:rsidRPr="00D27906">
        <w:rPr>
          <w:rFonts w:ascii="Arial" w:hAnsi="Arial" w:cs="Arial"/>
          <w:sz w:val="24"/>
          <w:szCs w:val="24"/>
        </w:rPr>
        <w:t>Speakers: Rev. Corey Jones and Rev. Maria Durso</w:t>
      </w:r>
    </w:p>
    <w:p w:rsidR="001E1F0B" w:rsidRPr="00D27906" w:rsidRDefault="001E1F0B" w:rsidP="00D27906">
      <w:pPr>
        <w:pStyle w:val="NoSpacing"/>
        <w:ind w:firstLine="0"/>
        <w:jc w:val="center"/>
        <w:rPr>
          <w:rFonts w:ascii="Arial" w:hAnsi="Arial" w:cs="Arial"/>
          <w:sz w:val="24"/>
          <w:szCs w:val="24"/>
        </w:rPr>
      </w:pPr>
      <w:r w:rsidRPr="00D27906">
        <w:rPr>
          <w:rFonts w:ascii="Arial" w:hAnsi="Arial" w:cs="Arial"/>
          <w:sz w:val="24"/>
          <w:szCs w:val="24"/>
        </w:rPr>
        <w:t>Worship Leader: Rev. Gregg Sowards</w:t>
      </w:r>
    </w:p>
    <w:p w:rsidR="00D27906" w:rsidRDefault="001E1F0B" w:rsidP="00D27906">
      <w:pPr>
        <w:pStyle w:val="NoSpacing"/>
        <w:ind w:firstLine="0"/>
        <w:jc w:val="center"/>
        <w:rPr>
          <w:rFonts w:ascii="Arial" w:hAnsi="Arial" w:cs="Arial"/>
          <w:sz w:val="24"/>
          <w:szCs w:val="24"/>
        </w:rPr>
      </w:pPr>
      <w:r w:rsidRPr="00D27906">
        <w:rPr>
          <w:rFonts w:ascii="Arial" w:hAnsi="Arial" w:cs="Arial"/>
          <w:sz w:val="24"/>
          <w:szCs w:val="24"/>
        </w:rPr>
        <w:t>Day Sessions: 9:30 a.m. to 4:30 p.m.</w:t>
      </w:r>
      <w:r w:rsidR="003670E7" w:rsidRPr="00D27906">
        <w:rPr>
          <w:rFonts w:ascii="Arial" w:hAnsi="Arial" w:cs="Arial"/>
          <w:sz w:val="24"/>
          <w:szCs w:val="24"/>
        </w:rPr>
        <w:t xml:space="preserve"> </w:t>
      </w:r>
    </w:p>
    <w:p w:rsidR="001E1F0B" w:rsidRPr="00D27906" w:rsidRDefault="001E1F0B" w:rsidP="00D27906">
      <w:pPr>
        <w:pStyle w:val="NoSpacing"/>
        <w:ind w:firstLine="0"/>
        <w:jc w:val="center"/>
        <w:rPr>
          <w:rFonts w:ascii="Arial" w:hAnsi="Arial" w:cs="Arial"/>
          <w:sz w:val="24"/>
          <w:szCs w:val="24"/>
        </w:rPr>
      </w:pPr>
      <w:proofErr w:type="gramStart"/>
      <w:r w:rsidRPr="00D27906">
        <w:rPr>
          <w:rFonts w:ascii="Arial" w:hAnsi="Arial" w:cs="Arial"/>
          <w:sz w:val="24"/>
          <w:szCs w:val="24"/>
        </w:rPr>
        <w:t>Evening Sessions: 7:00 to 9:00 p.m.</w:t>
      </w:r>
      <w:proofErr w:type="gramEnd"/>
    </w:p>
    <w:p w:rsidR="003670E7" w:rsidRPr="00D27906" w:rsidRDefault="003670E7" w:rsidP="001E1F0B">
      <w:pPr>
        <w:pStyle w:val="NoSpacing"/>
        <w:ind w:firstLine="0"/>
        <w:rPr>
          <w:rFonts w:ascii="Arial" w:hAnsi="Arial" w:cs="Arial"/>
          <w:sz w:val="24"/>
          <w:szCs w:val="24"/>
          <w:u w:val="single"/>
        </w:rPr>
      </w:pPr>
    </w:p>
    <w:p w:rsidR="00667F8B" w:rsidRPr="00667F8B" w:rsidRDefault="00667F8B" w:rsidP="00667F8B">
      <w:pPr>
        <w:pStyle w:val="NoSpacing"/>
        <w:ind w:firstLine="0"/>
        <w:rPr>
          <w:rFonts w:ascii="Arial" w:hAnsi="Arial" w:cs="Arial"/>
          <w:b/>
          <w:i/>
          <w:sz w:val="24"/>
          <w:szCs w:val="24"/>
        </w:rPr>
      </w:pPr>
      <w:r w:rsidRPr="00667F8B">
        <w:rPr>
          <w:rFonts w:ascii="Arial" w:hAnsi="Arial" w:cs="Arial"/>
          <w:b/>
          <w:i/>
          <w:sz w:val="24"/>
          <w:szCs w:val="24"/>
        </w:rPr>
        <w:t xml:space="preserve">“The church always fails at the point of self-confidence. . . .   The root trouble is that the church has more faith in the world and the flesh than in the Holy Ghost.  The church is powerless without the fire of the Holy Ghost.  Destitute of fire, nothing else counts; possessing fire nothing else matters.”  </w:t>
      </w:r>
    </w:p>
    <w:p w:rsidR="00667F8B" w:rsidRPr="00D27906" w:rsidRDefault="00667F8B" w:rsidP="00667F8B">
      <w:pPr>
        <w:pStyle w:val="NoSpacing"/>
        <w:ind w:firstLine="0"/>
        <w:rPr>
          <w:rFonts w:ascii="Arial" w:hAnsi="Arial" w:cs="Arial"/>
          <w:b/>
          <w:sz w:val="24"/>
          <w:szCs w:val="24"/>
        </w:rPr>
      </w:pPr>
      <w:r>
        <w:rPr>
          <w:rFonts w:ascii="Arial" w:hAnsi="Arial" w:cs="Arial"/>
          <w:sz w:val="24"/>
          <w:szCs w:val="24"/>
        </w:rPr>
        <w:t xml:space="preserve">                                   </w:t>
      </w:r>
      <w:r w:rsidRPr="00D27906">
        <w:rPr>
          <w:rFonts w:ascii="Arial" w:hAnsi="Arial" w:cs="Arial"/>
          <w:b/>
          <w:sz w:val="24"/>
          <w:szCs w:val="24"/>
        </w:rPr>
        <w:t xml:space="preserve">--Samuel Chadwick, </w:t>
      </w:r>
      <w:proofErr w:type="gramStart"/>
      <w:r w:rsidRPr="00D27906">
        <w:rPr>
          <w:rFonts w:ascii="Arial" w:hAnsi="Arial" w:cs="Arial"/>
          <w:b/>
          <w:i/>
          <w:sz w:val="24"/>
          <w:szCs w:val="24"/>
        </w:rPr>
        <w:t>The</w:t>
      </w:r>
      <w:proofErr w:type="gramEnd"/>
      <w:r w:rsidRPr="00D27906">
        <w:rPr>
          <w:rFonts w:ascii="Arial" w:hAnsi="Arial" w:cs="Arial"/>
          <w:b/>
          <w:i/>
          <w:sz w:val="24"/>
          <w:szCs w:val="24"/>
        </w:rPr>
        <w:t xml:space="preserve"> Way to Pentecost</w:t>
      </w:r>
    </w:p>
    <w:p w:rsidR="00D27906" w:rsidRPr="00667F8B" w:rsidRDefault="003F442B" w:rsidP="001E1F0B">
      <w:pPr>
        <w:pStyle w:val="NoSpacing"/>
        <w:ind w:firstLine="0"/>
        <w:rPr>
          <w:rFonts w:ascii="Arial" w:hAnsi="Arial" w:cs="Arial"/>
          <w:b/>
          <w:sz w:val="24"/>
          <w:szCs w:val="24"/>
        </w:rPr>
      </w:pPr>
      <w:r w:rsidRPr="00667F8B">
        <w:rPr>
          <w:rFonts w:ascii="Arial" w:hAnsi="Arial" w:cs="Arial"/>
          <w:b/>
          <w:sz w:val="24"/>
          <w:szCs w:val="24"/>
          <w:u w:val="single"/>
        </w:rPr>
        <w:t xml:space="preserve">Maria </w:t>
      </w:r>
      <w:proofErr w:type="spellStart"/>
      <w:r w:rsidRPr="00667F8B">
        <w:rPr>
          <w:rFonts w:ascii="Arial" w:hAnsi="Arial" w:cs="Arial"/>
          <w:b/>
          <w:sz w:val="24"/>
          <w:szCs w:val="24"/>
          <w:u w:val="single"/>
        </w:rPr>
        <w:t>Durso</w:t>
      </w:r>
      <w:proofErr w:type="spellEnd"/>
      <w:r w:rsidRPr="00667F8B">
        <w:rPr>
          <w:rFonts w:ascii="Arial" w:hAnsi="Arial" w:cs="Arial"/>
          <w:b/>
          <w:sz w:val="24"/>
          <w:szCs w:val="24"/>
        </w:rPr>
        <w:t>:</w:t>
      </w:r>
      <w:r w:rsidR="00F226C6" w:rsidRPr="00667F8B">
        <w:rPr>
          <w:rFonts w:ascii="Arial" w:hAnsi="Arial" w:cs="Arial"/>
          <w:b/>
          <w:sz w:val="24"/>
          <w:szCs w:val="24"/>
        </w:rPr>
        <w:t xml:space="preserve">  </w:t>
      </w:r>
    </w:p>
    <w:p w:rsidR="003F442B" w:rsidRPr="00D27906" w:rsidRDefault="00D27906" w:rsidP="001E1F0B">
      <w:pPr>
        <w:pStyle w:val="NoSpacing"/>
        <w:ind w:firstLine="0"/>
        <w:rPr>
          <w:rFonts w:ascii="Arial" w:hAnsi="Arial" w:cs="Arial"/>
          <w:sz w:val="24"/>
          <w:szCs w:val="24"/>
        </w:rPr>
      </w:pPr>
      <w:r w:rsidRPr="00D27906">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57785</wp:posOffset>
            </wp:positionV>
            <wp:extent cx="1238250" cy="1409700"/>
            <wp:effectExtent l="19050" t="0" r="0" b="0"/>
            <wp:wrapSquare wrapText="bothSides"/>
            <wp:docPr id="1" name="Picture 2" descr="http://www.christtabernacle.org/images/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isttabernacle.org/images/maria.jpg"/>
                    <pic:cNvPicPr>
                      <a:picLocks noChangeAspect="1" noChangeArrowheads="1"/>
                    </pic:cNvPicPr>
                  </pic:nvPicPr>
                  <pic:blipFill>
                    <a:blip r:embed="rId4" r:link="rId5" cstate="print"/>
                    <a:srcRect l="5147" r="57353" b="11224"/>
                    <a:stretch>
                      <a:fillRect/>
                    </a:stretch>
                  </pic:blipFill>
                  <pic:spPr bwMode="auto">
                    <a:xfrm>
                      <a:off x="0" y="0"/>
                      <a:ext cx="1238250" cy="1409700"/>
                    </a:xfrm>
                    <a:prstGeom prst="rect">
                      <a:avLst/>
                    </a:prstGeom>
                    <a:noFill/>
                    <a:ln w="9525">
                      <a:noFill/>
                      <a:miter lim="800000"/>
                      <a:headEnd/>
                      <a:tailEnd/>
                    </a:ln>
                  </pic:spPr>
                </pic:pic>
              </a:graphicData>
            </a:graphic>
          </wp:anchor>
        </w:drawing>
      </w:r>
      <w:r w:rsidR="001A114E" w:rsidRPr="00D27906">
        <w:rPr>
          <w:rFonts w:ascii="Arial" w:hAnsi="Arial" w:cs="Arial"/>
          <w:sz w:val="24"/>
          <w:szCs w:val="24"/>
        </w:rPr>
        <w:t xml:space="preserve"> Maria and her husband Michael co-pastor at </w:t>
      </w:r>
      <w:r w:rsidRPr="00D27906">
        <w:rPr>
          <w:rFonts w:ascii="Arial" w:hAnsi="Arial" w:cs="Arial"/>
          <w:sz w:val="24"/>
          <w:szCs w:val="24"/>
        </w:rPr>
        <w:t>Christ Tabernacle</w:t>
      </w:r>
      <w:r w:rsidR="001A114E" w:rsidRPr="00D27906">
        <w:rPr>
          <w:rFonts w:ascii="Arial" w:hAnsi="Arial" w:cs="Arial"/>
          <w:sz w:val="24"/>
          <w:szCs w:val="24"/>
        </w:rPr>
        <w:t>, the first church to be birthed from the legendary Brooklyn Tabernacle in New York City</w:t>
      </w:r>
      <w:r w:rsidRPr="00D27906">
        <w:rPr>
          <w:rFonts w:ascii="Arial" w:hAnsi="Arial" w:cs="Arial"/>
          <w:sz w:val="24"/>
          <w:szCs w:val="24"/>
        </w:rPr>
        <w:t xml:space="preserve"> </w:t>
      </w:r>
      <w:r w:rsidR="001A114E" w:rsidRPr="00D27906">
        <w:rPr>
          <w:rFonts w:ascii="Arial" w:hAnsi="Arial" w:cs="Arial"/>
          <w:sz w:val="24"/>
          <w:szCs w:val="24"/>
        </w:rPr>
        <w:t xml:space="preserve">where Jim </w:t>
      </w:r>
      <w:proofErr w:type="spellStart"/>
      <w:r w:rsidR="001A114E" w:rsidRPr="00D27906">
        <w:rPr>
          <w:rFonts w:ascii="Arial" w:hAnsi="Arial" w:cs="Arial"/>
          <w:sz w:val="24"/>
          <w:szCs w:val="24"/>
        </w:rPr>
        <w:t>Cymbala</w:t>
      </w:r>
      <w:proofErr w:type="spellEnd"/>
      <w:r w:rsidR="001A114E" w:rsidRPr="00D27906">
        <w:rPr>
          <w:rFonts w:ascii="Arial" w:hAnsi="Arial" w:cs="Arial"/>
          <w:sz w:val="24"/>
          <w:szCs w:val="24"/>
        </w:rPr>
        <w:t xml:space="preserve"> serves.  God miraculously saved Maria from years of abuse and drugs, and has given her a ministry of intercessory prayer which encourages women through fellowship, worship and scripture.  She has spoken at numerous Nazarene churches and at the Dallas District Assembly.</w:t>
      </w:r>
    </w:p>
    <w:p w:rsidR="00D27906" w:rsidRDefault="00D27906" w:rsidP="001E1F0B">
      <w:pPr>
        <w:pStyle w:val="NoSpacing"/>
        <w:ind w:firstLine="0"/>
        <w:rPr>
          <w:rFonts w:ascii="Arial" w:hAnsi="Arial" w:cs="Arial"/>
          <w:sz w:val="24"/>
          <w:szCs w:val="24"/>
          <w:u w:val="single"/>
        </w:rPr>
      </w:pPr>
    </w:p>
    <w:p w:rsidR="00D27906" w:rsidRDefault="003F442B" w:rsidP="001E1F0B">
      <w:pPr>
        <w:pStyle w:val="NoSpacing"/>
        <w:ind w:firstLine="0"/>
        <w:rPr>
          <w:rFonts w:ascii="Arial" w:hAnsi="Arial" w:cs="Arial"/>
          <w:sz w:val="24"/>
          <w:szCs w:val="24"/>
        </w:rPr>
      </w:pPr>
      <w:r w:rsidRPr="00667F8B">
        <w:rPr>
          <w:rFonts w:ascii="Arial" w:hAnsi="Arial" w:cs="Arial"/>
          <w:b/>
          <w:sz w:val="24"/>
          <w:szCs w:val="24"/>
          <w:u w:val="single"/>
        </w:rPr>
        <w:t>Corey Jones</w:t>
      </w:r>
      <w:r w:rsidRPr="00667F8B">
        <w:rPr>
          <w:rFonts w:ascii="Arial" w:hAnsi="Arial" w:cs="Arial"/>
          <w:b/>
          <w:sz w:val="24"/>
          <w:szCs w:val="24"/>
        </w:rPr>
        <w:t>:</w:t>
      </w:r>
      <w:r w:rsidR="00F226C6" w:rsidRPr="00667F8B">
        <w:rPr>
          <w:rFonts w:ascii="Arial" w:hAnsi="Arial" w:cs="Arial"/>
          <w:b/>
          <w:sz w:val="24"/>
          <w:szCs w:val="24"/>
        </w:rPr>
        <w:t xml:space="preserve">  </w:t>
      </w:r>
    </w:p>
    <w:p w:rsidR="003F442B" w:rsidRPr="00D27906" w:rsidRDefault="00667F8B" w:rsidP="001E1F0B">
      <w:pPr>
        <w:pStyle w:val="NoSpacing"/>
        <w:ind w:firstLine="0"/>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26670</wp:posOffset>
            </wp:positionH>
            <wp:positionV relativeFrom="paragraph">
              <wp:posOffset>80010</wp:posOffset>
            </wp:positionV>
            <wp:extent cx="974090" cy="1402715"/>
            <wp:effectExtent l="19050" t="0" r="0" b="0"/>
            <wp:wrapSquare wrapText="bothSides"/>
            <wp:docPr id="4" name="Picture 4" descr="http://www.ctgiveshope.com/assets/images/Pastor_and_Beth_A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tgiveshope.com/assets/images/Pastor_and_Beth_Ann1.jpg"/>
                    <pic:cNvPicPr>
                      <a:picLocks noChangeAspect="1" noChangeArrowheads="1"/>
                    </pic:cNvPicPr>
                  </pic:nvPicPr>
                  <pic:blipFill>
                    <a:blip r:embed="rId6" cstate="print"/>
                    <a:srcRect l="46795" t="5349" b="37000"/>
                    <a:stretch>
                      <a:fillRect/>
                    </a:stretch>
                  </pic:blipFill>
                  <pic:spPr bwMode="auto">
                    <a:xfrm>
                      <a:off x="0" y="0"/>
                      <a:ext cx="974090" cy="1402715"/>
                    </a:xfrm>
                    <a:prstGeom prst="rect">
                      <a:avLst/>
                    </a:prstGeom>
                    <a:noFill/>
                    <a:ln w="9525">
                      <a:noFill/>
                      <a:miter lim="800000"/>
                      <a:headEnd/>
                      <a:tailEnd/>
                    </a:ln>
                  </pic:spPr>
                </pic:pic>
              </a:graphicData>
            </a:graphic>
          </wp:anchor>
        </w:drawing>
      </w:r>
      <w:r w:rsidR="003F442B" w:rsidRPr="00D27906">
        <w:rPr>
          <w:rFonts w:ascii="Arial" w:hAnsi="Arial" w:cs="Arial"/>
          <w:sz w:val="24"/>
          <w:szCs w:val="24"/>
        </w:rPr>
        <w:t>Corey, pastor at Crossroads Tabe</w:t>
      </w:r>
      <w:r w:rsidR="00D27906" w:rsidRPr="00D27906">
        <w:rPr>
          <w:rFonts w:ascii="Arial" w:hAnsi="Arial" w:cs="Arial"/>
          <w:sz w:val="24"/>
          <w:szCs w:val="24"/>
        </w:rPr>
        <w:t xml:space="preserve">rnacle Church of the </w:t>
      </w:r>
      <w:r w:rsidR="003F442B" w:rsidRPr="00D27906">
        <w:rPr>
          <w:rFonts w:ascii="Arial" w:hAnsi="Arial" w:cs="Arial"/>
          <w:sz w:val="24"/>
          <w:szCs w:val="24"/>
        </w:rPr>
        <w:t xml:space="preserve">Nazarene in Forth Worth, TX, has been to our district several times for prayer encounters.  </w:t>
      </w:r>
      <w:r w:rsidR="00F226C6" w:rsidRPr="00D27906">
        <w:rPr>
          <w:rFonts w:ascii="Arial" w:hAnsi="Arial" w:cs="Arial"/>
          <w:sz w:val="24"/>
          <w:szCs w:val="24"/>
        </w:rPr>
        <w:t xml:space="preserve">A number </w:t>
      </w:r>
      <w:r w:rsidR="00D27906" w:rsidRPr="00D27906">
        <w:rPr>
          <w:rFonts w:ascii="Arial" w:hAnsi="Arial" w:cs="Arial"/>
          <w:sz w:val="24"/>
          <w:szCs w:val="24"/>
        </w:rPr>
        <w:t>of years</w:t>
      </w:r>
      <w:r w:rsidR="00F226C6" w:rsidRPr="00D27906">
        <w:rPr>
          <w:rFonts w:ascii="Arial" w:hAnsi="Arial" w:cs="Arial"/>
          <w:sz w:val="24"/>
          <w:szCs w:val="24"/>
        </w:rPr>
        <w:t xml:space="preserve"> ago Crossroads was ready to close.  But at a Tuesday night prayer service God changed Corey’s heart with a vision for intercessory prayer.  Please read his story at </w:t>
      </w:r>
      <w:hyperlink r:id="rId7" w:history="1">
        <w:r w:rsidR="00F226C6" w:rsidRPr="00D27906">
          <w:rPr>
            <w:rStyle w:val="Hyperlink"/>
            <w:rFonts w:ascii="Arial" w:hAnsi="Arial" w:cs="Arial"/>
            <w:sz w:val="24"/>
            <w:szCs w:val="24"/>
          </w:rPr>
          <w:t>www.ctgiveshope.com</w:t>
        </w:r>
      </w:hyperlink>
      <w:r w:rsidR="00F226C6" w:rsidRPr="00D27906">
        <w:rPr>
          <w:rFonts w:ascii="Arial" w:hAnsi="Arial" w:cs="Arial"/>
          <w:sz w:val="24"/>
          <w:szCs w:val="24"/>
        </w:rPr>
        <w:t xml:space="preserve">. </w:t>
      </w:r>
    </w:p>
    <w:p w:rsidR="00D27906" w:rsidRDefault="00D27906" w:rsidP="001E1F0B">
      <w:pPr>
        <w:pStyle w:val="NoSpacing"/>
        <w:ind w:firstLine="0"/>
        <w:rPr>
          <w:rFonts w:ascii="Arial" w:hAnsi="Arial" w:cs="Arial"/>
          <w:sz w:val="24"/>
          <w:szCs w:val="24"/>
          <w:u w:val="single"/>
        </w:rPr>
      </w:pPr>
    </w:p>
    <w:p w:rsidR="003F442B" w:rsidRPr="00D27906" w:rsidRDefault="003F442B" w:rsidP="001E1F0B">
      <w:pPr>
        <w:pStyle w:val="NoSpacing"/>
        <w:ind w:firstLine="0"/>
        <w:rPr>
          <w:rFonts w:ascii="Arial" w:hAnsi="Arial" w:cs="Arial"/>
          <w:sz w:val="24"/>
          <w:szCs w:val="24"/>
          <w:u w:val="single"/>
        </w:rPr>
      </w:pPr>
      <w:r w:rsidRPr="00D27906">
        <w:rPr>
          <w:rFonts w:ascii="Arial" w:hAnsi="Arial" w:cs="Arial"/>
          <w:sz w:val="24"/>
          <w:szCs w:val="24"/>
          <w:u w:val="single"/>
        </w:rPr>
        <w:t>Registration Online:</w:t>
      </w:r>
    </w:p>
    <w:p w:rsidR="003F442B" w:rsidRPr="005028AF" w:rsidRDefault="00F226C6" w:rsidP="001E1F0B">
      <w:pPr>
        <w:pStyle w:val="NoSpacing"/>
        <w:ind w:firstLine="0"/>
        <w:rPr>
          <w:rFonts w:ascii="Arial" w:hAnsi="Arial" w:cs="Arial"/>
          <w:sz w:val="24"/>
          <w:szCs w:val="24"/>
        </w:rPr>
      </w:pPr>
      <w:r w:rsidRPr="00D27906">
        <w:rPr>
          <w:rFonts w:ascii="Arial" w:hAnsi="Arial" w:cs="Arial"/>
          <w:sz w:val="24"/>
          <w:szCs w:val="24"/>
        </w:rPr>
        <w:t xml:space="preserve">     </w:t>
      </w:r>
      <w:r w:rsidR="005028AF">
        <w:rPr>
          <w:rFonts w:ascii="Arial" w:hAnsi="Arial" w:cs="Arial"/>
          <w:sz w:val="24"/>
          <w:szCs w:val="24"/>
        </w:rPr>
        <w:t xml:space="preserve">Registration is done online at </w:t>
      </w:r>
      <w:hyperlink r:id="rId8" w:history="1">
        <w:r w:rsidR="00EB2286" w:rsidRPr="00E95039">
          <w:rPr>
            <w:rStyle w:val="Hyperlink"/>
            <w:rFonts w:ascii="Arial" w:hAnsi="Arial" w:cs="Arial"/>
            <w:sz w:val="24"/>
            <w:szCs w:val="24"/>
          </w:rPr>
          <w:t>www.illinoisnaz.org</w:t>
        </w:r>
      </w:hyperlink>
      <w:r w:rsidR="00EB2286">
        <w:rPr>
          <w:rFonts w:ascii="Arial" w:hAnsi="Arial" w:cs="Arial"/>
          <w:sz w:val="24"/>
          <w:szCs w:val="24"/>
        </w:rPr>
        <w:t xml:space="preserve">; </w:t>
      </w:r>
      <w:r w:rsidR="005028AF">
        <w:rPr>
          <w:rFonts w:ascii="Arial" w:hAnsi="Arial" w:cs="Arial"/>
          <w:sz w:val="24"/>
          <w:szCs w:val="24"/>
        </w:rPr>
        <w:t>follow the link to</w:t>
      </w:r>
      <w:r w:rsidR="00995647">
        <w:rPr>
          <w:rFonts w:ascii="Arial" w:hAnsi="Arial" w:cs="Arial"/>
          <w:sz w:val="24"/>
          <w:szCs w:val="24"/>
        </w:rPr>
        <w:t xml:space="preserve"> “prayer encounter”</w:t>
      </w:r>
      <w:r w:rsidR="005028AF">
        <w:rPr>
          <w:rFonts w:ascii="Arial" w:hAnsi="Arial" w:cs="Arial"/>
          <w:sz w:val="24"/>
          <w:szCs w:val="24"/>
        </w:rPr>
        <w:t>.</w:t>
      </w:r>
      <w:r w:rsidRPr="00D27906">
        <w:rPr>
          <w:rFonts w:ascii="Arial" w:hAnsi="Arial" w:cs="Arial"/>
          <w:sz w:val="24"/>
          <w:szCs w:val="24"/>
        </w:rPr>
        <w:t xml:space="preserve">  Pre-registration is required for adults f</w:t>
      </w:r>
      <w:r w:rsidR="00EB2286">
        <w:rPr>
          <w:rFonts w:ascii="Arial" w:hAnsi="Arial" w:cs="Arial"/>
          <w:sz w:val="24"/>
          <w:szCs w:val="24"/>
        </w:rPr>
        <w:t>or day sessions at a cost of $10</w:t>
      </w:r>
      <w:r w:rsidRPr="00D27906">
        <w:rPr>
          <w:rFonts w:ascii="Arial" w:hAnsi="Arial" w:cs="Arial"/>
          <w:sz w:val="24"/>
          <w:szCs w:val="24"/>
        </w:rPr>
        <w:t xml:space="preserve">.  </w:t>
      </w:r>
      <w:r w:rsidRPr="005028AF">
        <w:rPr>
          <w:rFonts w:ascii="Arial" w:hAnsi="Arial" w:cs="Arial"/>
          <w:i/>
          <w:sz w:val="24"/>
          <w:szCs w:val="24"/>
        </w:rPr>
        <w:t>There is no charge for teens and college age students</w:t>
      </w:r>
      <w:r w:rsidR="005028AF">
        <w:rPr>
          <w:rFonts w:ascii="Arial" w:hAnsi="Arial" w:cs="Arial"/>
          <w:i/>
          <w:sz w:val="24"/>
          <w:szCs w:val="24"/>
        </w:rPr>
        <w:t xml:space="preserve"> or </w:t>
      </w:r>
      <w:r w:rsidRPr="00D27906">
        <w:rPr>
          <w:rFonts w:ascii="Arial" w:hAnsi="Arial" w:cs="Arial"/>
          <w:i/>
          <w:sz w:val="24"/>
          <w:szCs w:val="24"/>
        </w:rPr>
        <w:t>for evening sessions.</w:t>
      </w:r>
      <w:r w:rsidR="005028AF">
        <w:rPr>
          <w:rFonts w:ascii="Arial" w:hAnsi="Arial" w:cs="Arial"/>
          <w:sz w:val="24"/>
          <w:szCs w:val="24"/>
        </w:rPr>
        <w:t xml:space="preserve">  </w:t>
      </w:r>
      <w:r w:rsidR="00EB2286">
        <w:rPr>
          <w:rFonts w:ascii="Arial" w:hAnsi="Arial" w:cs="Arial"/>
          <w:sz w:val="24"/>
          <w:szCs w:val="24"/>
        </w:rPr>
        <w:t xml:space="preserve">Pay by check or cash at Springfield First. </w:t>
      </w:r>
      <w:r w:rsidR="005028AF">
        <w:rPr>
          <w:rFonts w:ascii="Arial" w:hAnsi="Arial" w:cs="Arial"/>
          <w:sz w:val="24"/>
          <w:szCs w:val="24"/>
        </w:rPr>
        <w:t xml:space="preserve">Motels are </w:t>
      </w:r>
      <w:r w:rsidR="00EB2286">
        <w:rPr>
          <w:rFonts w:ascii="Arial" w:hAnsi="Arial" w:cs="Arial"/>
          <w:sz w:val="24"/>
          <w:szCs w:val="24"/>
        </w:rPr>
        <w:t xml:space="preserve">listed in a separate </w:t>
      </w:r>
      <w:r w:rsidR="005028AF">
        <w:rPr>
          <w:rFonts w:ascii="Arial" w:hAnsi="Arial" w:cs="Arial"/>
          <w:sz w:val="24"/>
          <w:szCs w:val="24"/>
        </w:rPr>
        <w:t>attachment.</w:t>
      </w:r>
    </w:p>
    <w:p w:rsidR="00667F8B" w:rsidRPr="00D27906" w:rsidRDefault="00667F8B" w:rsidP="00667F8B">
      <w:pPr>
        <w:pStyle w:val="NoSpacing"/>
        <w:ind w:firstLine="0"/>
        <w:jc w:val="center"/>
        <w:rPr>
          <w:rFonts w:ascii="Arial" w:hAnsi="Arial" w:cs="Arial"/>
          <w:b/>
          <w:sz w:val="32"/>
          <w:szCs w:val="24"/>
        </w:rPr>
      </w:pPr>
      <w:r w:rsidRPr="00D27906">
        <w:rPr>
          <w:rFonts w:ascii="Arial" w:hAnsi="Arial" w:cs="Arial"/>
          <w:b/>
          <w:sz w:val="32"/>
          <w:szCs w:val="24"/>
        </w:rPr>
        <w:lastRenderedPageBreak/>
        <w:t>Distric</w:t>
      </w:r>
      <w:r>
        <w:rPr>
          <w:rFonts w:ascii="Arial" w:hAnsi="Arial" w:cs="Arial"/>
          <w:b/>
          <w:sz w:val="32"/>
          <w:szCs w:val="24"/>
        </w:rPr>
        <w:t>t Prayer Encounter – August 2-</w:t>
      </w:r>
      <w:r w:rsidRPr="00D27906">
        <w:rPr>
          <w:rFonts w:ascii="Arial" w:hAnsi="Arial" w:cs="Arial"/>
          <w:b/>
          <w:sz w:val="32"/>
          <w:szCs w:val="24"/>
        </w:rPr>
        <w:t>3, 2012</w:t>
      </w:r>
    </w:p>
    <w:p w:rsidR="00667F8B" w:rsidRPr="00D27906" w:rsidRDefault="00667F8B" w:rsidP="00667F8B">
      <w:pPr>
        <w:pStyle w:val="NoSpacing"/>
        <w:ind w:firstLine="0"/>
        <w:jc w:val="center"/>
        <w:rPr>
          <w:rFonts w:ascii="Arial" w:hAnsi="Arial" w:cs="Arial"/>
          <w:b/>
          <w:sz w:val="32"/>
          <w:szCs w:val="24"/>
        </w:rPr>
      </w:pPr>
      <w:r w:rsidRPr="00D27906">
        <w:rPr>
          <w:rFonts w:ascii="Arial" w:hAnsi="Arial" w:cs="Arial"/>
          <w:b/>
          <w:sz w:val="32"/>
          <w:szCs w:val="24"/>
        </w:rPr>
        <w:t>Springfield First</w:t>
      </w:r>
      <w:r>
        <w:rPr>
          <w:rFonts w:ascii="Arial" w:hAnsi="Arial" w:cs="Arial"/>
          <w:b/>
          <w:sz w:val="32"/>
          <w:szCs w:val="24"/>
        </w:rPr>
        <w:t xml:space="preserve"> Church of the Nazarene</w:t>
      </w:r>
    </w:p>
    <w:p w:rsidR="00667F8B" w:rsidRPr="00D27906" w:rsidRDefault="00667F8B" w:rsidP="00667F8B">
      <w:pPr>
        <w:pStyle w:val="NoSpacing"/>
        <w:ind w:firstLine="0"/>
        <w:jc w:val="center"/>
        <w:rPr>
          <w:rFonts w:ascii="Arial" w:hAnsi="Arial" w:cs="Arial"/>
          <w:sz w:val="24"/>
          <w:szCs w:val="24"/>
        </w:rPr>
      </w:pPr>
      <w:r w:rsidRPr="00D27906">
        <w:rPr>
          <w:rFonts w:ascii="Arial" w:hAnsi="Arial" w:cs="Arial"/>
          <w:sz w:val="24"/>
          <w:szCs w:val="24"/>
        </w:rPr>
        <w:t xml:space="preserve">Speakers: Rev. Corey Jones and Rev. Maria </w:t>
      </w:r>
      <w:proofErr w:type="spellStart"/>
      <w:r w:rsidRPr="00D27906">
        <w:rPr>
          <w:rFonts w:ascii="Arial" w:hAnsi="Arial" w:cs="Arial"/>
          <w:sz w:val="24"/>
          <w:szCs w:val="24"/>
        </w:rPr>
        <w:t>Durso</w:t>
      </w:r>
      <w:proofErr w:type="spellEnd"/>
    </w:p>
    <w:p w:rsidR="00667F8B" w:rsidRPr="00D27906" w:rsidRDefault="00667F8B" w:rsidP="00667F8B">
      <w:pPr>
        <w:pStyle w:val="NoSpacing"/>
        <w:ind w:firstLine="0"/>
        <w:jc w:val="center"/>
        <w:rPr>
          <w:rFonts w:ascii="Arial" w:hAnsi="Arial" w:cs="Arial"/>
          <w:sz w:val="24"/>
          <w:szCs w:val="24"/>
        </w:rPr>
      </w:pPr>
      <w:r w:rsidRPr="00D27906">
        <w:rPr>
          <w:rFonts w:ascii="Arial" w:hAnsi="Arial" w:cs="Arial"/>
          <w:sz w:val="24"/>
          <w:szCs w:val="24"/>
        </w:rPr>
        <w:t>Worship Leader: Rev. Gregg Sowards</w:t>
      </w:r>
    </w:p>
    <w:p w:rsidR="00667F8B" w:rsidRDefault="00667F8B" w:rsidP="00667F8B">
      <w:pPr>
        <w:pStyle w:val="NoSpacing"/>
        <w:ind w:firstLine="0"/>
        <w:jc w:val="center"/>
        <w:rPr>
          <w:rFonts w:ascii="Arial" w:hAnsi="Arial" w:cs="Arial"/>
          <w:sz w:val="24"/>
          <w:szCs w:val="24"/>
        </w:rPr>
      </w:pPr>
      <w:r w:rsidRPr="00D27906">
        <w:rPr>
          <w:rFonts w:ascii="Arial" w:hAnsi="Arial" w:cs="Arial"/>
          <w:sz w:val="24"/>
          <w:szCs w:val="24"/>
        </w:rPr>
        <w:t xml:space="preserve">Day Sessions: 9:30 a.m. to 4:30 p.m. </w:t>
      </w:r>
    </w:p>
    <w:p w:rsidR="00667F8B" w:rsidRPr="00D27906" w:rsidRDefault="00667F8B" w:rsidP="00667F8B">
      <w:pPr>
        <w:pStyle w:val="NoSpacing"/>
        <w:ind w:firstLine="0"/>
        <w:jc w:val="center"/>
        <w:rPr>
          <w:rFonts w:ascii="Arial" w:hAnsi="Arial" w:cs="Arial"/>
          <w:sz w:val="24"/>
          <w:szCs w:val="24"/>
        </w:rPr>
      </w:pPr>
      <w:proofErr w:type="gramStart"/>
      <w:r w:rsidRPr="00D27906">
        <w:rPr>
          <w:rFonts w:ascii="Arial" w:hAnsi="Arial" w:cs="Arial"/>
          <w:sz w:val="24"/>
          <w:szCs w:val="24"/>
        </w:rPr>
        <w:t>Evening Sessions: 7:00 to 9:00 p.m.</w:t>
      </w:r>
      <w:proofErr w:type="gramEnd"/>
    </w:p>
    <w:p w:rsidR="00667F8B" w:rsidRPr="00D27906" w:rsidRDefault="00667F8B" w:rsidP="00667F8B">
      <w:pPr>
        <w:pStyle w:val="NoSpacing"/>
        <w:ind w:firstLine="0"/>
        <w:rPr>
          <w:rFonts w:ascii="Arial" w:hAnsi="Arial" w:cs="Arial"/>
          <w:sz w:val="24"/>
          <w:szCs w:val="24"/>
          <w:u w:val="single"/>
        </w:rPr>
      </w:pPr>
    </w:p>
    <w:p w:rsidR="00667F8B" w:rsidRPr="00667F8B" w:rsidRDefault="00667F8B" w:rsidP="00667F8B">
      <w:pPr>
        <w:pStyle w:val="NoSpacing"/>
        <w:ind w:firstLine="0"/>
        <w:rPr>
          <w:rFonts w:ascii="Arial" w:hAnsi="Arial" w:cs="Arial"/>
          <w:b/>
          <w:i/>
          <w:sz w:val="24"/>
          <w:szCs w:val="24"/>
        </w:rPr>
      </w:pPr>
      <w:r w:rsidRPr="00667F8B">
        <w:rPr>
          <w:rFonts w:ascii="Arial" w:hAnsi="Arial" w:cs="Arial"/>
          <w:b/>
          <w:i/>
          <w:sz w:val="24"/>
          <w:szCs w:val="24"/>
        </w:rPr>
        <w:t xml:space="preserve">“The church always fails at the point of self-confidence. . . .   The root trouble is that the church has more faith in the world and the flesh than in the Holy Ghost.  The church is powerless without the fire of the Holy Ghost.  Destitute of fire, nothing else counts; possessing fire nothing else matters.”  </w:t>
      </w:r>
    </w:p>
    <w:p w:rsidR="00667F8B" w:rsidRPr="00D27906" w:rsidRDefault="00667F8B" w:rsidP="00667F8B">
      <w:pPr>
        <w:pStyle w:val="NoSpacing"/>
        <w:ind w:firstLine="0"/>
        <w:rPr>
          <w:rFonts w:ascii="Arial" w:hAnsi="Arial" w:cs="Arial"/>
          <w:b/>
          <w:sz w:val="24"/>
          <w:szCs w:val="24"/>
        </w:rPr>
      </w:pPr>
      <w:r>
        <w:rPr>
          <w:rFonts w:ascii="Arial" w:hAnsi="Arial" w:cs="Arial"/>
          <w:sz w:val="24"/>
          <w:szCs w:val="24"/>
        </w:rPr>
        <w:t xml:space="preserve">                                   </w:t>
      </w:r>
      <w:r w:rsidRPr="00D27906">
        <w:rPr>
          <w:rFonts w:ascii="Arial" w:hAnsi="Arial" w:cs="Arial"/>
          <w:b/>
          <w:sz w:val="24"/>
          <w:szCs w:val="24"/>
        </w:rPr>
        <w:t xml:space="preserve">--Samuel Chadwick, </w:t>
      </w:r>
      <w:proofErr w:type="gramStart"/>
      <w:r w:rsidRPr="00D27906">
        <w:rPr>
          <w:rFonts w:ascii="Arial" w:hAnsi="Arial" w:cs="Arial"/>
          <w:b/>
          <w:i/>
          <w:sz w:val="24"/>
          <w:szCs w:val="24"/>
        </w:rPr>
        <w:t>The</w:t>
      </w:r>
      <w:proofErr w:type="gramEnd"/>
      <w:r w:rsidRPr="00D27906">
        <w:rPr>
          <w:rFonts w:ascii="Arial" w:hAnsi="Arial" w:cs="Arial"/>
          <w:b/>
          <w:i/>
          <w:sz w:val="24"/>
          <w:szCs w:val="24"/>
        </w:rPr>
        <w:t xml:space="preserve"> Way to Pentecost</w:t>
      </w:r>
    </w:p>
    <w:p w:rsidR="00667F8B" w:rsidRPr="00667F8B" w:rsidRDefault="00667F8B" w:rsidP="00667F8B">
      <w:pPr>
        <w:pStyle w:val="NoSpacing"/>
        <w:ind w:firstLine="0"/>
        <w:rPr>
          <w:rFonts w:ascii="Arial" w:hAnsi="Arial" w:cs="Arial"/>
          <w:b/>
          <w:sz w:val="24"/>
          <w:szCs w:val="24"/>
        </w:rPr>
      </w:pPr>
      <w:r w:rsidRPr="00667F8B">
        <w:rPr>
          <w:rFonts w:ascii="Arial" w:hAnsi="Arial" w:cs="Arial"/>
          <w:b/>
          <w:sz w:val="24"/>
          <w:szCs w:val="24"/>
          <w:u w:val="single"/>
        </w:rPr>
        <w:t xml:space="preserve">Maria </w:t>
      </w:r>
      <w:proofErr w:type="spellStart"/>
      <w:r w:rsidRPr="00667F8B">
        <w:rPr>
          <w:rFonts w:ascii="Arial" w:hAnsi="Arial" w:cs="Arial"/>
          <w:b/>
          <w:sz w:val="24"/>
          <w:szCs w:val="24"/>
          <w:u w:val="single"/>
        </w:rPr>
        <w:t>Durso</w:t>
      </w:r>
      <w:proofErr w:type="spellEnd"/>
      <w:r w:rsidRPr="00667F8B">
        <w:rPr>
          <w:rFonts w:ascii="Arial" w:hAnsi="Arial" w:cs="Arial"/>
          <w:b/>
          <w:sz w:val="24"/>
          <w:szCs w:val="24"/>
        </w:rPr>
        <w:t xml:space="preserve">:  </w:t>
      </w:r>
    </w:p>
    <w:p w:rsidR="00667F8B" w:rsidRPr="00D27906" w:rsidRDefault="00667F8B" w:rsidP="00667F8B">
      <w:pPr>
        <w:pStyle w:val="NoSpacing"/>
        <w:ind w:firstLine="0"/>
        <w:rPr>
          <w:rFonts w:ascii="Arial" w:hAnsi="Arial" w:cs="Arial"/>
          <w:sz w:val="24"/>
          <w:szCs w:val="24"/>
        </w:rPr>
      </w:pPr>
      <w:r w:rsidRPr="00D27906">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57785</wp:posOffset>
            </wp:positionV>
            <wp:extent cx="1238250" cy="1409700"/>
            <wp:effectExtent l="19050" t="0" r="0" b="0"/>
            <wp:wrapSquare wrapText="bothSides"/>
            <wp:docPr id="2" name="Picture 2" descr="http://www.christtabernacle.org/images/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isttabernacle.org/images/maria.jpg"/>
                    <pic:cNvPicPr>
                      <a:picLocks noChangeAspect="1" noChangeArrowheads="1"/>
                    </pic:cNvPicPr>
                  </pic:nvPicPr>
                  <pic:blipFill>
                    <a:blip r:embed="rId4" r:link="rId5" cstate="print"/>
                    <a:srcRect l="5147" r="57353" b="11224"/>
                    <a:stretch>
                      <a:fillRect/>
                    </a:stretch>
                  </pic:blipFill>
                  <pic:spPr bwMode="auto">
                    <a:xfrm>
                      <a:off x="0" y="0"/>
                      <a:ext cx="1238250" cy="1409700"/>
                    </a:xfrm>
                    <a:prstGeom prst="rect">
                      <a:avLst/>
                    </a:prstGeom>
                    <a:noFill/>
                    <a:ln w="9525">
                      <a:noFill/>
                      <a:miter lim="800000"/>
                      <a:headEnd/>
                      <a:tailEnd/>
                    </a:ln>
                  </pic:spPr>
                </pic:pic>
              </a:graphicData>
            </a:graphic>
          </wp:anchor>
        </w:drawing>
      </w:r>
      <w:r w:rsidRPr="00D27906">
        <w:rPr>
          <w:rFonts w:ascii="Arial" w:hAnsi="Arial" w:cs="Arial"/>
          <w:sz w:val="24"/>
          <w:szCs w:val="24"/>
        </w:rPr>
        <w:t xml:space="preserve"> Maria and her husband Michael co-pastor at Christ Tabernacle, the first church to be birthed from the legendary Brooklyn Tabernacle in New York City where Jim </w:t>
      </w:r>
      <w:proofErr w:type="spellStart"/>
      <w:r w:rsidRPr="00D27906">
        <w:rPr>
          <w:rFonts w:ascii="Arial" w:hAnsi="Arial" w:cs="Arial"/>
          <w:sz w:val="24"/>
          <w:szCs w:val="24"/>
        </w:rPr>
        <w:t>Cymbala</w:t>
      </w:r>
      <w:proofErr w:type="spellEnd"/>
      <w:r w:rsidRPr="00D27906">
        <w:rPr>
          <w:rFonts w:ascii="Arial" w:hAnsi="Arial" w:cs="Arial"/>
          <w:sz w:val="24"/>
          <w:szCs w:val="24"/>
        </w:rPr>
        <w:t xml:space="preserve"> serves.  God miraculously saved Maria from years of abuse and drugs, and has given her a ministry of intercessory prayer which encourages women through fellowship, worship and scripture.  She has spoken at numerous Nazarene churches and at the Dallas District Assembly.</w:t>
      </w:r>
    </w:p>
    <w:p w:rsidR="00667F8B" w:rsidRDefault="00667F8B" w:rsidP="00667F8B">
      <w:pPr>
        <w:pStyle w:val="NoSpacing"/>
        <w:ind w:firstLine="0"/>
        <w:rPr>
          <w:rFonts w:ascii="Arial" w:hAnsi="Arial" w:cs="Arial"/>
          <w:sz w:val="24"/>
          <w:szCs w:val="24"/>
          <w:u w:val="single"/>
        </w:rPr>
      </w:pPr>
    </w:p>
    <w:p w:rsidR="00667F8B" w:rsidRDefault="00667F8B" w:rsidP="00667F8B">
      <w:pPr>
        <w:pStyle w:val="NoSpacing"/>
        <w:ind w:firstLine="0"/>
        <w:rPr>
          <w:rFonts w:ascii="Arial" w:hAnsi="Arial" w:cs="Arial"/>
          <w:sz w:val="24"/>
          <w:szCs w:val="24"/>
        </w:rPr>
      </w:pPr>
      <w:r w:rsidRPr="00667F8B">
        <w:rPr>
          <w:rFonts w:ascii="Arial" w:hAnsi="Arial" w:cs="Arial"/>
          <w:b/>
          <w:sz w:val="24"/>
          <w:szCs w:val="24"/>
          <w:u w:val="single"/>
        </w:rPr>
        <w:t>Corey Jones</w:t>
      </w:r>
      <w:r w:rsidRPr="00667F8B">
        <w:rPr>
          <w:rFonts w:ascii="Arial" w:hAnsi="Arial" w:cs="Arial"/>
          <w:b/>
          <w:sz w:val="24"/>
          <w:szCs w:val="24"/>
        </w:rPr>
        <w:t xml:space="preserve">:  </w:t>
      </w:r>
    </w:p>
    <w:p w:rsidR="00667F8B" w:rsidRPr="00D27906" w:rsidRDefault="00667F8B" w:rsidP="00667F8B">
      <w:pPr>
        <w:pStyle w:val="NoSpacing"/>
        <w:ind w:firstLine="0"/>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26670</wp:posOffset>
            </wp:positionH>
            <wp:positionV relativeFrom="paragraph">
              <wp:posOffset>80010</wp:posOffset>
            </wp:positionV>
            <wp:extent cx="974090" cy="1402715"/>
            <wp:effectExtent l="19050" t="0" r="0" b="0"/>
            <wp:wrapSquare wrapText="bothSides"/>
            <wp:docPr id="3" name="Picture 4" descr="http://www.ctgiveshope.com/assets/images/Pastor_and_Beth_A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tgiveshope.com/assets/images/Pastor_and_Beth_Ann1.jpg"/>
                    <pic:cNvPicPr>
                      <a:picLocks noChangeAspect="1" noChangeArrowheads="1"/>
                    </pic:cNvPicPr>
                  </pic:nvPicPr>
                  <pic:blipFill>
                    <a:blip r:embed="rId6" cstate="print"/>
                    <a:srcRect l="46795" t="5349" b="37000"/>
                    <a:stretch>
                      <a:fillRect/>
                    </a:stretch>
                  </pic:blipFill>
                  <pic:spPr bwMode="auto">
                    <a:xfrm>
                      <a:off x="0" y="0"/>
                      <a:ext cx="974090" cy="1402715"/>
                    </a:xfrm>
                    <a:prstGeom prst="rect">
                      <a:avLst/>
                    </a:prstGeom>
                    <a:noFill/>
                    <a:ln w="9525">
                      <a:noFill/>
                      <a:miter lim="800000"/>
                      <a:headEnd/>
                      <a:tailEnd/>
                    </a:ln>
                  </pic:spPr>
                </pic:pic>
              </a:graphicData>
            </a:graphic>
          </wp:anchor>
        </w:drawing>
      </w:r>
      <w:r w:rsidRPr="00D27906">
        <w:rPr>
          <w:rFonts w:ascii="Arial" w:hAnsi="Arial" w:cs="Arial"/>
          <w:sz w:val="24"/>
          <w:szCs w:val="24"/>
        </w:rPr>
        <w:t xml:space="preserve">Corey, pastor at Crossroads Tabernacle Church of the Nazarene in Forth Worth, TX, has been to our district several times for prayer encounters.  A number of years ago Crossroads was ready to close.  But at a Tuesday night prayer service God changed Corey’s heart with a vision for intercessory prayer.  Please read his story at </w:t>
      </w:r>
      <w:hyperlink r:id="rId9" w:history="1">
        <w:r w:rsidRPr="00D27906">
          <w:rPr>
            <w:rStyle w:val="Hyperlink"/>
            <w:rFonts w:ascii="Arial" w:hAnsi="Arial" w:cs="Arial"/>
            <w:sz w:val="24"/>
            <w:szCs w:val="24"/>
          </w:rPr>
          <w:t>www.ctgiveshope.com</w:t>
        </w:r>
      </w:hyperlink>
      <w:r w:rsidRPr="00D27906">
        <w:rPr>
          <w:rFonts w:ascii="Arial" w:hAnsi="Arial" w:cs="Arial"/>
          <w:sz w:val="24"/>
          <w:szCs w:val="24"/>
        </w:rPr>
        <w:t xml:space="preserve">. </w:t>
      </w:r>
    </w:p>
    <w:p w:rsidR="00667F8B" w:rsidRDefault="00667F8B" w:rsidP="00667F8B">
      <w:pPr>
        <w:pStyle w:val="NoSpacing"/>
        <w:ind w:firstLine="0"/>
        <w:rPr>
          <w:rFonts w:ascii="Arial" w:hAnsi="Arial" w:cs="Arial"/>
          <w:sz w:val="24"/>
          <w:szCs w:val="24"/>
          <w:u w:val="single"/>
        </w:rPr>
      </w:pPr>
    </w:p>
    <w:p w:rsidR="00667F8B" w:rsidRPr="00D27906" w:rsidRDefault="00667F8B" w:rsidP="00667F8B">
      <w:pPr>
        <w:pStyle w:val="NoSpacing"/>
        <w:ind w:firstLine="0"/>
        <w:rPr>
          <w:rFonts w:ascii="Arial" w:hAnsi="Arial" w:cs="Arial"/>
          <w:sz w:val="24"/>
          <w:szCs w:val="24"/>
          <w:u w:val="single"/>
        </w:rPr>
      </w:pPr>
      <w:r w:rsidRPr="00D27906">
        <w:rPr>
          <w:rFonts w:ascii="Arial" w:hAnsi="Arial" w:cs="Arial"/>
          <w:sz w:val="24"/>
          <w:szCs w:val="24"/>
          <w:u w:val="single"/>
        </w:rPr>
        <w:t>Registration Online:</w:t>
      </w:r>
    </w:p>
    <w:p w:rsidR="008253B2" w:rsidRPr="00EB2286" w:rsidRDefault="00667F8B" w:rsidP="008253B2">
      <w:pPr>
        <w:pStyle w:val="NoSpacing"/>
        <w:ind w:firstLine="0"/>
        <w:rPr>
          <w:rFonts w:ascii="Arial" w:hAnsi="Arial" w:cs="Arial"/>
          <w:sz w:val="18"/>
          <w:szCs w:val="18"/>
        </w:rPr>
      </w:pPr>
      <w:r w:rsidRPr="00D27906">
        <w:rPr>
          <w:rFonts w:ascii="Arial" w:hAnsi="Arial" w:cs="Arial"/>
          <w:sz w:val="24"/>
          <w:szCs w:val="24"/>
        </w:rPr>
        <w:t xml:space="preserve">     </w:t>
      </w:r>
      <w:r w:rsidR="00EB2286">
        <w:rPr>
          <w:rFonts w:ascii="Arial" w:hAnsi="Arial" w:cs="Arial"/>
          <w:sz w:val="24"/>
          <w:szCs w:val="24"/>
        </w:rPr>
        <w:t xml:space="preserve">Registration is done online at </w:t>
      </w:r>
      <w:hyperlink r:id="rId10" w:history="1">
        <w:r w:rsidR="00EB2286" w:rsidRPr="00E95039">
          <w:rPr>
            <w:rStyle w:val="Hyperlink"/>
            <w:rFonts w:ascii="Arial" w:hAnsi="Arial" w:cs="Arial"/>
            <w:sz w:val="24"/>
            <w:szCs w:val="24"/>
          </w:rPr>
          <w:t>www.illinoisnaz.org</w:t>
        </w:r>
      </w:hyperlink>
      <w:r w:rsidR="00EB2286">
        <w:rPr>
          <w:rFonts w:ascii="Arial" w:hAnsi="Arial" w:cs="Arial"/>
          <w:sz w:val="24"/>
          <w:szCs w:val="24"/>
        </w:rPr>
        <w:t>; follow the link to</w:t>
      </w:r>
      <w:r w:rsidR="00995647">
        <w:rPr>
          <w:rFonts w:ascii="Arial" w:hAnsi="Arial" w:cs="Arial"/>
          <w:sz w:val="24"/>
          <w:szCs w:val="24"/>
        </w:rPr>
        <w:t xml:space="preserve"> “prayer encounter”</w:t>
      </w:r>
      <w:r w:rsidR="00EB2286">
        <w:rPr>
          <w:rFonts w:ascii="Arial" w:hAnsi="Arial" w:cs="Arial"/>
          <w:sz w:val="24"/>
          <w:szCs w:val="24"/>
        </w:rPr>
        <w:t xml:space="preserve">.  </w:t>
      </w:r>
      <w:r w:rsidRPr="00D27906">
        <w:rPr>
          <w:rFonts w:ascii="Arial" w:hAnsi="Arial" w:cs="Arial"/>
          <w:sz w:val="24"/>
          <w:szCs w:val="24"/>
        </w:rPr>
        <w:t>Pre-registration is required for adults f</w:t>
      </w:r>
      <w:r w:rsidR="00EB2286">
        <w:rPr>
          <w:rFonts w:ascii="Arial" w:hAnsi="Arial" w:cs="Arial"/>
          <w:sz w:val="24"/>
          <w:szCs w:val="24"/>
        </w:rPr>
        <w:t>or day sessions at a cost of $10</w:t>
      </w:r>
      <w:r w:rsidRPr="00D27906">
        <w:rPr>
          <w:rFonts w:ascii="Arial" w:hAnsi="Arial" w:cs="Arial"/>
          <w:sz w:val="24"/>
          <w:szCs w:val="24"/>
        </w:rPr>
        <w:t xml:space="preserve">.  </w:t>
      </w:r>
      <w:r w:rsidRPr="00EB2286">
        <w:rPr>
          <w:rFonts w:ascii="Arial" w:hAnsi="Arial" w:cs="Arial"/>
          <w:i/>
          <w:sz w:val="24"/>
          <w:szCs w:val="24"/>
        </w:rPr>
        <w:t>There is no charge for teens and college age students</w:t>
      </w:r>
      <w:r w:rsidRPr="00D27906">
        <w:rPr>
          <w:rFonts w:ascii="Arial" w:hAnsi="Arial" w:cs="Arial"/>
          <w:sz w:val="24"/>
          <w:szCs w:val="24"/>
        </w:rPr>
        <w:t xml:space="preserve"> </w:t>
      </w:r>
      <w:r w:rsidR="00EB2286">
        <w:rPr>
          <w:rFonts w:ascii="Arial" w:hAnsi="Arial" w:cs="Arial"/>
          <w:i/>
          <w:sz w:val="24"/>
          <w:szCs w:val="24"/>
        </w:rPr>
        <w:t>or</w:t>
      </w:r>
      <w:r w:rsidRPr="00D27906">
        <w:rPr>
          <w:rFonts w:ascii="Arial" w:hAnsi="Arial" w:cs="Arial"/>
          <w:i/>
          <w:sz w:val="24"/>
          <w:szCs w:val="24"/>
        </w:rPr>
        <w:t xml:space="preserve"> for evening sessions.</w:t>
      </w:r>
      <w:r w:rsidR="00EB2286">
        <w:rPr>
          <w:rFonts w:ascii="Arial" w:hAnsi="Arial" w:cs="Arial"/>
          <w:i/>
          <w:sz w:val="24"/>
          <w:szCs w:val="24"/>
        </w:rPr>
        <w:t xml:space="preserve">  </w:t>
      </w:r>
      <w:r w:rsidR="00EB2286">
        <w:rPr>
          <w:rFonts w:ascii="Arial" w:hAnsi="Arial" w:cs="Arial"/>
          <w:sz w:val="24"/>
          <w:szCs w:val="24"/>
        </w:rPr>
        <w:t>Pay by check or cash at Springfield First.  Motels are listed in a separate attachment.</w:t>
      </w:r>
    </w:p>
    <w:sectPr w:rsidR="008253B2" w:rsidRPr="00EB2286" w:rsidSect="00D27906">
      <w:pgSz w:w="15840" w:h="12240" w:orient="landscape"/>
      <w:pgMar w:top="360" w:right="360" w:bottom="360" w:left="36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1F0B"/>
    <w:rsid w:val="0016026B"/>
    <w:rsid w:val="001A114E"/>
    <w:rsid w:val="001E1F0B"/>
    <w:rsid w:val="00206BB3"/>
    <w:rsid w:val="003670E7"/>
    <w:rsid w:val="003F442B"/>
    <w:rsid w:val="005028AF"/>
    <w:rsid w:val="00667F8B"/>
    <w:rsid w:val="008253B2"/>
    <w:rsid w:val="00995647"/>
    <w:rsid w:val="00AA1016"/>
    <w:rsid w:val="00AD008B"/>
    <w:rsid w:val="00CE57EB"/>
    <w:rsid w:val="00CF265B"/>
    <w:rsid w:val="00D27906"/>
    <w:rsid w:val="00D41369"/>
    <w:rsid w:val="00DB4CFF"/>
    <w:rsid w:val="00EB2286"/>
    <w:rsid w:val="00F22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F0B"/>
    <w:pPr>
      <w:spacing w:line="240" w:lineRule="auto"/>
    </w:pPr>
  </w:style>
  <w:style w:type="character" w:styleId="Hyperlink">
    <w:name w:val="Hyperlink"/>
    <w:basedOn w:val="DefaultParagraphFont"/>
    <w:uiPriority w:val="99"/>
    <w:unhideWhenUsed/>
    <w:rsid w:val="00F226C6"/>
    <w:rPr>
      <w:color w:val="0000FF" w:themeColor="hyperlink"/>
      <w:u w:val="single"/>
    </w:rPr>
  </w:style>
  <w:style w:type="paragraph" w:styleId="BalloonText">
    <w:name w:val="Balloon Text"/>
    <w:basedOn w:val="Normal"/>
    <w:link w:val="BalloonTextChar"/>
    <w:uiPriority w:val="99"/>
    <w:semiHidden/>
    <w:unhideWhenUsed/>
    <w:rsid w:val="00D279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naz.org" TargetMode="External"/><Relationship Id="rId3" Type="http://schemas.openxmlformats.org/officeDocument/2006/relationships/webSettings" Target="webSettings.xml"/><Relationship Id="rId7" Type="http://schemas.openxmlformats.org/officeDocument/2006/relationships/hyperlink" Target="http://www.ctgiveshop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cid:image002.jpg@01CD321C.444F8E70" TargetMode="External"/><Relationship Id="rId10" Type="http://schemas.openxmlformats.org/officeDocument/2006/relationships/hyperlink" Target="http://www.illinoisnaz.org" TargetMode="External"/><Relationship Id="rId4" Type="http://schemas.openxmlformats.org/officeDocument/2006/relationships/image" Target="media/image1.jpeg"/><Relationship Id="rId9" Type="http://schemas.openxmlformats.org/officeDocument/2006/relationships/hyperlink" Target="http://www.ctgivesh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6</cp:revision>
  <cp:lastPrinted>2012-05-23T02:59:00Z</cp:lastPrinted>
  <dcterms:created xsi:type="dcterms:W3CDTF">2012-05-21T20:59:00Z</dcterms:created>
  <dcterms:modified xsi:type="dcterms:W3CDTF">2012-05-23T03:05:00Z</dcterms:modified>
</cp:coreProperties>
</file>